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CEF" w:rsidRDefault="008D1F49" w:rsidP="008D1F49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1.3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FD3689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FD3689">
        <w:rPr>
          <w:rFonts w:ascii="Times New Roman" w:eastAsia="Calibri" w:hAnsi="Times New Roman" w:cs="Times New Roman"/>
          <w:sz w:val="28"/>
          <w:szCs w:val="28"/>
        </w:rPr>
        <w:t xml:space="preserve">зучить разнообразие аборигенных и </w:t>
      </w:r>
      <w:proofErr w:type="spellStart"/>
      <w:r w:rsidRPr="00FD3689">
        <w:rPr>
          <w:rFonts w:ascii="Times New Roman" w:eastAsia="Calibri" w:hAnsi="Times New Roman" w:cs="Times New Roman"/>
          <w:sz w:val="28"/>
          <w:szCs w:val="28"/>
        </w:rPr>
        <w:t>интродуцированных</w:t>
      </w:r>
      <w:proofErr w:type="spellEnd"/>
      <w:r w:rsidRPr="00FD3689">
        <w:rPr>
          <w:rFonts w:ascii="Times New Roman" w:eastAsia="Calibri" w:hAnsi="Times New Roman" w:cs="Times New Roman"/>
          <w:sz w:val="28"/>
          <w:szCs w:val="28"/>
        </w:rPr>
        <w:t xml:space="preserve"> деревьев и кустарников на территории учреждения образования или территории природного окружения учреждения образования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204E2E" w:rsidRPr="004C59FD" w:rsidRDefault="001C2D86" w:rsidP="00204E2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Целевые группы: учащиеся </w:t>
      </w:r>
      <w:r w:rsidR="003D4BCE">
        <w:rPr>
          <w:rFonts w:ascii="Times New Roman" w:hAnsi="Times New Roman" w:cs="Times New Roman"/>
          <w:i/>
          <w:sz w:val="28"/>
          <w:szCs w:val="28"/>
        </w:rPr>
        <w:t>2</w:t>
      </w:r>
      <w:r w:rsidR="00AE706D">
        <w:rPr>
          <w:rFonts w:ascii="Times New Roman" w:hAnsi="Times New Roman" w:cs="Times New Roman"/>
          <w:i/>
          <w:sz w:val="28"/>
          <w:szCs w:val="28"/>
        </w:rPr>
        <w:t>-4 классов</w:t>
      </w:r>
      <w:bookmarkStart w:id="0" w:name="_GoBack"/>
      <w:bookmarkEnd w:id="0"/>
    </w:p>
    <w:p w:rsidR="003C7C09" w:rsidRDefault="003D4BCE" w:rsidP="003C7C0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Дата выполнения: май-июнь </w:t>
      </w:r>
      <w:r w:rsidR="00204E2E" w:rsidRPr="004C59FD">
        <w:rPr>
          <w:rFonts w:ascii="Times New Roman" w:hAnsi="Times New Roman" w:cs="Times New Roman"/>
          <w:i/>
          <w:sz w:val="28"/>
          <w:szCs w:val="28"/>
        </w:rPr>
        <w:t>2025г.</w:t>
      </w:r>
    </w:p>
    <w:p w:rsidR="003C7C09" w:rsidRDefault="004B1593" w:rsidP="003C7C09">
      <w:pPr>
        <w:spacing w:after="0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Количество </w:t>
      </w:r>
      <w:r w:rsidR="003D4BCE">
        <w:rPr>
          <w:rFonts w:ascii="Times New Roman" w:hAnsi="Times New Roman" w:cs="Times New Roman"/>
          <w:i/>
          <w:sz w:val="28"/>
          <w:szCs w:val="28"/>
        </w:rPr>
        <w:t xml:space="preserve">участников –   24 </w:t>
      </w:r>
      <w:r w:rsidR="00204E2E" w:rsidRPr="004C59FD">
        <w:rPr>
          <w:rFonts w:ascii="Times New Roman" w:hAnsi="Times New Roman" w:cs="Times New Roman"/>
          <w:i/>
          <w:sz w:val="28"/>
          <w:szCs w:val="28"/>
        </w:rPr>
        <w:t>человек</w:t>
      </w:r>
      <w:r w:rsidR="003D4BCE">
        <w:rPr>
          <w:rFonts w:ascii="Times New Roman" w:hAnsi="Times New Roman" w:cs="Times New Roman"/>
          <w:i/>
          <w:sz w:val="28"/>
          <w:szCs w:val="28"/>
        </w:rPr>
        <w:t>а</w:t>
      </w:r>
      <w:r w:rsidR="00204E2E" w:rsidRPr="004C59FD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 </w:t>
      </w:r>
    </w:p>
    <w:p w:rsidR="003C7C09" w:rsidRPr="003C7C09" w:rsidRDefault="003C7C09" w:rsidP="001C2D8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C7C09">
        <w:rPr>
          <w:rFonts w:ascii="Times New Roman" w:hAnsi="Times New Roman" w:cs="Times New Roman"/>
          <w:i/>
          <w:sz w:val="28"/>
          <w:szCs w:val="28"/>
        </w:rPr>
        <w:t xml:space="preserve">Кружок </w:t>
      </w:r>
      <w:r w:rsidR="003D4BCE">
        <w:rPr>
          <w:rFonts w:ascii="Times New Roman" w:hAnsi="Times New Roman" w:cs="Times New Roman"/>
          <w:i/>
          <w:sz w:val="28"/>
          <w:szCs w:val="28"/>
        </w:rPr>
        <w:t>«Экологический экспресс»</w:t>
      </w:r>
      <w:r w:rsidRPr="003C7C09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C7C09">
        <w:rPr>
          <w:rFonts w:ascii="Times New Roman" w:hAnsi="Times New Roman" w:cs="Times New Roman"/>
          <w:i/>
          <w:sz w:val="28"/>
          <w:szCs w:val="28"/>
        </w:rPr>
        <w:t>руководитель Будько М.А.</w:t>
      </w:r>
    </w:p>
    <w:p w:rsidR="0048200F" w:rsidRPr="001C2D86" w:rsidRDefault="003C7C09" w:rsidP="004940F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Кружок «Экологическая азбук</w:t>
      </w:r>
      <w:r w:rsidR="001C2D86">
        <w:rPr>
          <w:rFonts w:ascii="Times New Roman" w:hAnsi="Times New Roman" w:cs="Times New Roman"/>
          <w:i/>
          <w:sz w:val="28"/>
          <w:szCs w:val="28"/>
        </w:rPr>
        <w:t>а</w:t>
      </w:r>
      <w:r w:rsidRPr="003C7C09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C7C09">
        <w:rPr>
          <w:rFonts w:ascii="Times New Roman" w:hAnsi="Times New Roman" w:cs="Times New Roman"/>
          <w:i/>
          <w:sz w:val="28"/>
          <w:szCs w:val="28"/>
        </w:rPr>
        <w:t>руководитель Торопыгина Е.А.</w:t>
      </w:r>
    </w:p>
    <w:p w:rsidR="0048200F" w:rsidRPr="0048200F" w:rsidRDefault="0048200F" w:rsidP="0048200F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200F">
        <w:rPr>
          <w:rFonts w:ascii="Times New Roman" w:eastAsia="Calibri" w:hAnsi="Times New Roman" w:cs="Times New Roman"/>
          <w:sz w:val="28"/>
          <w:szCs w:val="28"/>
        </w:rPr>
        <w:t>Цел</w:t>
      </w:r>
      <w:r w:rsidR="001C2D86">
        <w:rPr>
          <w:rFonts w:ascii="Times New Roman" w:eastAsia="Calibri" w:hAnsi="Times New Roman" w:cs="Times New Roman"/>
          <w:sz w:val="28"/>
          <w:szCs w:val="28"/>
        </w:rPr>
        <w:t>ь: ознакомление</w:t>
      </w:r>
      <w:r w:rsidRPr="0048200F">
        <w:rPr>
          <w:rFonts w:ascii="Times New Roman" w:eastAsia="Calibri" w:hAnsi="Times New Roman" w:cs="Times New Roman"/>
          <w:sz w:val="28"/>
          <w:szCs w:val="28"/>
        </w:rPr>
        <w:t xml:space="preserve"> учащихся с видами деревьев и кустарников, способами размещения их на участке.</w:t>
      </w:r>
    </w:p>
    <w:p w:rsidR="004940F5" w:rsidRPr="00077600" w:rsidRDefault="004940F5" w:rsidP="0048200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77600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48200F" w:rsidRPr="00C94E6F" w:rsidRDefault="0048200F" w:rsidP="0007760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4E6F">
        <w:rPr>
          <w:rFonts w:ascii="Times New Roman" w:eastAsia="Calibri" w:hAnsi="Times New Roman" w:cs="Times New Roman"/>
          <w:sz w:val="28"/>
          <w:szCs w:val="28"/>
        </w:rPr>
        <w:t>закрепить знания  учащихс</w:t>
      </w:r>
      <w:r w:rsidR="009B40E0">
        <w:rPr>
          <w:rFonts w:ascii="Times New Roman" w:eastAsia="Calibri" w:hAnsi="Times New Roman" w:cs="Times New Roman"/>
          <w:sz w:val="28"/>
          <w:szCs w:val="28"/>
        </w:rPr>
        <w:t>я о видах деревьев и кустарник</w:t>
      </w:r>
      <w:r w:rsidR="009B40E0">
        <w:rPr>
          <w:rFonts w:ascii="Times New Roman" w:eastAsia="Calibri" w:hAnsi="Times New Roman" w:cs="Times New Roman"/>
          <w:sz w:val="28"/>
          <w:szCs w:val="28"/>
          <w:lang w:val="be-BY"/>
        </w:rPr>
        <w:t>ов</w:t>
      </w:r>
      <w:r w:rsidRPr="00C94E6F">
        <w:rPr>
          <w:rFonts w:ascii="Times New Roman" w:eastAsia="Calibri" w:hAnsi="Times New Roman" w:cs="Times New Roman"/>
          <w:sz w:val="28"/>
          <w:szCs w:val="28"/>
        </w:rPr>
        <w:t xml:space="preserve"> региона</w:t>
      </w:r>
      <w:r w:rsidR="00077600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8200F" w:rsidRPr="00C94E6F" w:rsidRDefault="00395FBE" w:rsidP="0007760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развить</w:t>
      </w:r>
      <w:r w:rsidR="0048200F" w:rsidRPr="00C94E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познавательную</w:t>
      </w:r>
      <w:r w:rsidR="0048200F" w:rsidRPr="00C94E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активность</w:t>
      </w:r>
      <w:r w:rsidR="0048200F" w:rsidRPr="00C94E6F">
        <w:rPr>
          <w:rFonts w:ascii="Times New Roman" w:eastAsia="Calibri" w:hAnsi="Times New Roman" w:cs="Times New Roman"/>
          <w:sz w:val="28"/>
          <w:szCs w:val="28"/>
        </w:rPr>
        <w:t>, мышлени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="00077600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8200F" w:rsidRPr="00C94E6F" w:rsidRDefault="00395FBE" w:rsidP="0007760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воспитать</w:t>
      </w:r>
      <w:r w:rsidR="0048200F" w:rsidRPr="00C94E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эстетический</w:t>
      </w:r>
      <w:r w:rsidR="0048200F" w:rsidRPr="00C94E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вкус</w:t>
      </w:r>
      <w:r w:rsidR="0048200F" w:rsidRPr="00C94E6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077600">
        <w:rPr>
          <w:rFonts w:ascii="Times New Roman" w:eastAsia="Calibri" w:hAnsi="Times New Roman" w:cs="Times New Roman"/>
          <w:sz w:val="28"/>
          <w:szCs w:val="28"/>
        </w:rPr>
        <w:t>культуру</w:t>
      </w:r>
      <w:r w:rsidR="0048200F" w:rsidRPr="00C94E6F">
        <w:rPr>
          <w:rFonts w:ascii="Times New Roman" w:eastAsia="Calibri" w:hAnsi="Times New Roman" w:cs="Times New Roman"/>
          <w:sz w:val="28"/>
          <w:szCs w:val="28"/>
        </w:rPr>
        <w:t xml:space="preserve"> труда и аккуратности, </w:t>
      </w:r>
      <w:r w:rsidR="00077600">
        <w:rPr>
          <w:rFonts w:ascii="Times New Roman" w:eastAsia="Calibri" w:hAnsi="Times New Roman" w:cs="Times New Roman"/>
          <w:sz w:val="28"/>
          <w:szCs w:val="28"/>
        </w:rPr>
        <w:t>умение</w:t>
      </w:r>
      <w:r w:rsidR="0048200F" w:rsidRPr="00C94E6F">
        <w:rPr>
          <w:rFonts w:ascii="Times New Roman" w:eastAsia="Calibri" w:hAnsi="Times New Roman" w:cs="Times New Roman"/>
          <w:sz w:val="28"/>
          <w:szCs w:val="28"/>
        </w:rPr>
        <w:t xml:space="preserve"> работать в коллективе</w:t>
      </w:r>
      <w:r w:rsidR="004916A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D1F49" w:rsidRPr="00CF3768" w:rsidRDefault="004916A4" w:rsidP="008D1F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ходе практического занятия о</w:t>
      </w:r>
      <w:r w:rsidR="008D1F49">
        <w:rPr>
          <w:rFonts w:ascii="Times New Roman" w:eastAsia="Calibri" w:hAnsi="Times New Roman" w:cs="Times New Roman"/>
          <w:sz w:val="28"/>
          <w:szCs w:val="28"/>
        </w:rPr>
        <w:t>пределено 18</w:t>
      </w:r>
      <w:r w:rsidR="008D1F49" w:rsidRPr="00CF3768">
        <w:rPr>
          <w:rFonts w:ascii="Times New Roman" w:eastAsia="Calibri" w:hAnsi="Times New Roman" w:cs="Times New Roman"/>
          <w:sz w:val="28"/>
          <w:szCs w:val="28"/>
        </w:rPr>
        <w:t xml:space="preserve"> видов древесных растений и кустарников на территории учебно-опытного участка.</w:t>
      </w:r>
    </w:p>
    <w:p w:rsidR="008D1F49" w:rsidRDefault="008D1F49" w:rsidP="0007760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3768">
        <w:rPr>
          <w:rFonts w:ascii="Times New Roman" w:eastAsia="Calibri" w:hAnsi="Times New Roman" w:cs="Times New Roman"/>
          <w:sz w:val="28"/>
          <w:szCs w:val="28"/>
        </w:rPr>
        <w:t xml:space="preserve">Изучены аборигенные и </w:t>
      </w:r>
      <w:proofErr w:type="spellStart"/>
      <w:r w:rsidRPr="00CF3768">
        <w:rPr>
          <w:rFonts w:ascii="Times New Roman" w:eastAsia="Calibri" w:hAnsi="Times New Roman" w:cs="Times New Roman"/>
          <w:sz w:val="28"/>
          <w:szCs w:val="28"/>
        </w:rPr>
        <w:t>интродуцированные</w:t>
      </w:r>
      <w:proofErr w:type="spellEnd"/>
      <w:r w:rsidRPr="00CF3768">
        <w:rPr>
          <w:rFonts w:ascii="Times New Roman" w:eastAsia="Calibri" w:hAnsi="Times New Roman" w:cs="Times New Roman"/>
          <w:sz w:val="28"/>
          <w:szCs w:val="28"/>
        </w:rPr>
        <w:t xml:space="preserve"> деревья</w:t>
      </w:r>
      <w:r w:rsidR="00077600">
        <w:rPr>
          <w:rFonts w:ascii="Times New Roman" w:eastAsia="Calibri" w:hAnsi="Times New Roman" w:cs="Times New Roman"/>
          <w:sz w:val="28"/>
          <w:szCs w:val="28"/>
        </w:rPr>
        <w:t xml:space="preserve"> и кустарники. </w:t>
      </w:r>
    </w:p>
    <w:p w:rsidR="00077600" w:rsidRDefault="008D1F49" w:rsidP="004916A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3768">
        <w:rPr>
          <w:rFonts w:ascii="Times New Roman" w:eastAsia="Calibri" w:hAnsi="Times New Roman" w:cs="Times New Roman"/>
          <w:sz w:val="28"/>
          <w:szCs w:val="28"/>
        </w:rPr>
        <w:t>Создана картосхема территории учебно-опытного участка</w:t>
      </w:r>
      <w:r w:rsidR="00F85231">
        <w:rPr>
          <w:rFonts w:ascii="Times New Roman" w:eastAsia="Calibri" w:hAnsi="Times New Roman" w:cs="Times New Roman"/>
          <w:sz w:val="28"/>
          <w:szCs w:val="28"/>
        </w:rPr>
        <w:t>,</w:t>
      </w:r>
      <w:r w:rsidRPr="00CF3768">
        <w:rPr>
          <w:rFonts w:ascii="Times New Roman" w:eastAsia="Calibri" w:hAnsi="Times New Roman" w:cs="Times New Roman"/>
          <w:sz w:val="28"/>
          <w:szCs w:val="28"/>
        </w:rPr>
        <w:t xml:space="preserve"> на которой обозначены места произрастания аборигенных и </w:t>
      </w:r>
      <w:proofErr w:type="spellStart"/>
      <w:r w:rsidRPr="00CF3768">
        <w:rPr>
          <w:rFonts w:ascii="Times New Roman" w:eastAsia="Calibri" w:hAnsi="Times New Roman" w:cs="Times New Roman"/>
          <w:sz w:val="28"/>
          <w:szCs w:val="28"/>
        </w:rPr>
        <w:t>интродуцированных</w:t>
      </w:r>
      <w:proofErr w:type="spellEnd"/>
      <w:r w:rsidRPr="00CF3768">
        <w:rPr>
          <w:rFonts w:ascii="Times New Roman" w:eastAsia="Calibri" w:hAnsi="Times New Roman" w:cs="Times New Roman"/>
          <w:sz w:val="28"/>
          <w:szCs w:val="28"/>
        </w:rPr>
        <w:t xml:space="preserve"> деревьев и кустарников.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77600" w:rsidRPr="004C59FD" w:rsidRDefault="00077600" w:rsidP="0007760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Целевые группы: учащиеся </w:t>
      </w:r>
      <w:r w:rsidR="003D4BCE">
        <w:rPr>
          <w:rFonts w:ascii="Times New Roman" w:hAnsi="Times New Roman" w:cs="Times New Roman"/>
          <w:i/>
          <w:sz w:val="28"/>
          <w:szCs w:val="28"/>
        </w:rPr>
        <w:t>8-10</w:t>
      </w:r>
      <w:r w:rsidRPr="004C59FD">
        <w:rPr>
          <w:rFonts w:ascii="Times New Roman" w:hAnsi="Times New Roman" w:cs="Times New Roman"/>
          <w:i/>
          <w:sz w:val="28"/>
          <w:szCs w:val="28"/>
        </w:rPr>
        <w:t xml:space="preserve"> класса</w:t>
      </w:r>
    </w:p>
    <w:p w:rsidR="00077600" w:rsidRDefault="00077600" w:rsidP="0007760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C59FD">
        <w:rPr>
          <w:rFonts w:ascii="Times New Roman" w:hAnsi="Times New Roman" w:cs="Times New Roman"/>
          <w:i/>
          <w:sz w:val="28"/>
          <w:szCs w:val="28"/>
        </w:rPr>
        <w:t>Дата выполнения: май 2025г.</w:t>
      </w:r>
    </w:p>
    <w:p w:rsidR="00077600" w:rsidRDefault="00077600" w:rsidP="00077600">
      <w:pPr>
        <w:spacing w:after="0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Количество </w:t>
      </w:r>
      <w:r w:rsidR="00624862">
        <w:rPr>
          <w:rFonts w:ascii="Times New Roman" w:hAnsi="Times New Roman" w:cs="Times New Roman"/>
          <w:i/>
          <w:sz w:val="28"/>
          <w:szCs w:val="28"/>
        </w:rPr>
        <w:t>участников –   36</w:t>
      </w:r>
      <w:r w:rsidRPr="004C59FD">
        <w:rPr>
          <w:rFonts w:ascii="Times New Roman" w:hAnsi="Times New Roman" w:cs="Times New Roman"/>
          <w:i/>
          <w:sz w:val="28"/>
          <w:szCs w:val="28"/>
        </w:rPr>
        <w:t xml:space="preserve"> человек</w:t>
      </w:r>
    </w:p>
    <w:p w:rsidR="003D4BCE" w:rsidRDefault="003D4BCE" w:rsidP="003D4BCE">
      <w:pPr>
        <w:tabs>
          <w:tab w:val="left" w:pos="426"/>
          <w:tab w:val="left" w:pos="567"/>
          <w:tab w:val="left" w:pos="851"/>
          <w:tab w:val="left" w:pos="1134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D4BCE">
        <w:rPr>
          <w:rFonts w:ascii="Times New Roman" w:hAnsi="Times New Roman" w:cs="Times New Roman"/>
          <w:i/>
          <w:sz w:val="28"/>
          <w:szCs w:val="28"/>
        </w:rPr>
        <w:t>Научное общество учащихся «</w:t>
      </w:r>
      <w:proofErr w:type="spellStart"/>
      <w:r w:rsidRPr="003D4BCE">
        <w:rPr>
          <w:rFonts w:ascii="Times New Roman" w:hAnsi="Times New Roman" w:cs="Times New Roman"/>
          <w:i/>
          <w:sz w:val="28"/>
          <w:szCs w:val="28"/>
        </w:rPr>
        <w:t>Гидроэкология</w:t>
      </w:r>
      <w:proofErr w:type="spellEnd"/>
      <w:r w:rsidRPr="003D4BCE">
        <w:rPr>
          <w:rFonts w:ascii="Times New Roman" w:hAnsi="Times New Roman" w:cs="Times New Roman"/>
          <w:i/>
          <w:sz w:val="28"/>
          <w:szCs w:val="28"/>
        </w:rPr>
        <w:t xml:space="preserve">», рук. </w:t>
      </w:r>
      <w:proofErr w:type="spellStart"/>
      <w:r w:rsidRPr="003D4BCE">
        <w:rPr>
          <w:rFonts w:ascii="Times New Roman" w:hAnsi="Times New Roman" w:cs="Times New Roman"/>
          <w:i/>
          <w:sz w:val="28"/>
          <w:szCs w:val="28"/>
        </w:rPr>
        <w:t>Луговская</w:t>
      </w:r>
      <w:proofErr w:type="spellEnd"/>
      <w:r w:rsidRPr="003D4BCE">
        <w:rPr>
          <w:rFonts w:ascii="Times New Roman" w:hAnsi="Times New Roman" w:cs="Times New Roman"/>
          <w:i/>
          <w:sz w:val="28"/>
          <w:szCs w:val="28"/>
        </w:rPr>
        <w:t xml:space="preserve"> В.В.</w:t>
      </w:r>
    </w:p>
    <w:p w:rsidR="003D4BCE" w:rsidRPr="004916A4" w:rsidRDefault="003D4BCE" w:rsidP="004916A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D4BCE">
        <w:rPr>
          <w:rFonts w:ascii="Times New Roman" w:hAnsi="Times New Roman" w:cs="Times New Roman"/>
          <w:i/>
          <w:sz w:val="28"/>
          <w:szCs w:val="28"/>
        </w:rPr>
        <w:t>Кружок «Юные химики», руководитель Кузьменко Д.С.</w:t>
      </w:r>
    </w:p>
    <w:p w:rsidR="00077600" w:rsidRPr="00077600" w:rsidRDefault="004916A4" w:rsidP="0007760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916A4">
        <w:rPr>
          <w:rFonts w:ascii="Times New Roman" w:hAnsi="Times New Roman" w:cs="Times New Roman"/>
          <w:i/>
          <w:sz w:val="28"/>
          <w:szCs w:val="28"/>
        </w:rPr>
        <w:t>Кружок «Экспериментальная биология», рук. Кулагин Д.В.</w:t>
      </w:r>
    </w:p>
    <w:p w:rsidR="008D1F49" w:rsidRDefault="008D1F49" w:rsidP="008D1F4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Изучено разнообразие деревьев и кустарников, произрастающих вдоль берега Обкомовского озера.</w:t>
      </w:r>
    </w:p>
    <w:p w:rsidR="003D4BCE" w:rsidRDefault="004916A4" w:rsidP="004916A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5A89BAB" wp14:editId="5068B135">
            <wp:simplePos x="0" y="0"/>
            <wp:positionH relativeFrom="column">
              <wp:posOffset>-13335</wp:posOffset>
            </wp:positionH>
            <wp:positionV relativeFrom="paragraph">
              <wp:posOffset>708025</wp:posOffset>
            </wp:positionV>
            <wp:extent cx="600710" cy="600710"/>
            <wp:effectExtent l="0" t="0" r="8890" b="8890"/>
            <wp:wrapThrough wrapText="bothSides">
              <wp:wrapPolygon edited="0">
                <wp:start x="17125" y="0"/>
                <wp:lineTo x="0" y="8905"/>
                <wp:lineTo x="0" y="13015"/>
                <wp:lineTo x="5480" y="21235"/>
                <wp:lineTo x="9590" y="21235"/>
                <wp:lineTo x="10275" y="21235"/>
                <wp:lineTo x="15755" y="10960"/>
                <wp:lineTo x="21235" y="3425"/>
                <wp:lineTo x="21235" y="0"/>
                <wp:lineTo x="17125" y="0"/>
              </wp:wrapPolygon>
            </wp:wrapThrough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F49">
        <w:rPr>
          <w:rFonts w:ascii="Times New Roman" w:eastAsia="Calibri" w:hAnsi="Times New Roman" w:cs="Times New Roman"/>
          <w:sz w:val="28"/>
          <w:szCs w:val="28"/>
        </w:rPr>
        <w:t>Отснят видеоматериал «Заповедными тропами» совместно с организацией Гомельская городская и районная инспекция природных ресурсов и охраны окружающей среды.</w:t>
      </w:r>
      <w:r w:rsidR="00177BD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D1F49" w:rsidRPr="004916A4" w:rsidRDefault="003D4BCE" w:rsidP="004916A4">
      <w:pPr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916A4">
        <w:rPr>
          <w:rFonts w:ascii="Times New Roman" w:eastAsia="Calibri" w:hAnsi="Times New Roman" w:cs="Times New Roman"/>
          <w:i/>
          <w:sz w:val="28"/>
          <w:szCs w:val="28"/>
        </w:rPr>
        <w:t>Открытие тропы экологического воспитания детей и молодежи в районе Обкомовского озера «Соприкоснись душой с природой»</w:t>
      </w:r>
    </w:p>
    <w:p w:rsidR="008D1F49" w:rsidRDefault="00AE706D" w:rsidP="008D1F49">
      <w:pPr>
        <w:spacing w:before="300" w:after="435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  <w:hyperlink r:id="rId8" w:history="1">
        <w:r w:rsidR="008D1F49" w:rsidRPr="0025339F">
          <w:rPr>
            <w:rStyle w:val="a3"/>
            <w:rFonts w:ascii="Times New Roman" w:eastAsia="Calibri" w:hAnsi="Times New Roman" w:cs="Times New Roman"/>
            <w:sz w:val="28"/>
            <w:szCs w:val="28"/>
          </w:rPr>
          <w:t>https://naturegomel.by/otkrytie-tropy-ekologicheskogo-vospitaniya-detey-i-molodezhi-v-rayone-obkomovskogo-ozera</w:t>
        </w:r>
      </w:hyperlink>
      <w:r w:rsidR="00395FBE">
        <w:rPr>
          <w:rStyle w:val="a3"/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D1F49" w:rsidRDefault="00AE706D" w:rsidP="008D1F49">
      <w:pPr>
        <w:jc w:val="both"/>
        <w:rPr>
          <w:rStyle w:val="a3"/>
          <w:rFonts w:ascii="Times New Roman" w:eastAsia="Calibri" w:hAnsi="Times New Roman" w:cs="Times New Roman"/>
          <w:sz w:val="28"/>
          <w:szCs w:val="28"/>
        </w:rPr>
      </w:pPr>
      <w:hyperlink r:id="rId9" w:history="1">
        <w:r w:rsidR="008D1F49" w:rsidRPr="0025339F">
          <w:rPr>
            <w:rStyle w:val="a3"/>
            <w:rFonts w:ascii="Times New Roman" w:eastAsia="Calibri" w:hAnsi="Times New Roman" w:cs="Times New Roman"/>
            <w:sz w:val="28"/>
            <w:szCs w:val="28"/>
          </w:rPr>
          <w:t>https://newsgomel.by/archive_news/society/u-obkomovskogo-ozera-otkryli-ekologicheskuyu-tropu_178745.html</w:t>
        </w:r>
      </w:hyperlink>
      <w:r w:rsidR="008D1F49">
        <w:rPr>
          <w:rStyle w:val="a3"/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7525B" w:rsidRDefault="0067525B" w:rsidP="00CE5B39">
      <w:pPr>
        <w:jc w:val="center"/>
        <w:rPr>
          <w:rStyle w:val="a3"/>
          <w:rFonts w:ascii="Times New Roman" w:eastAsia="Calibri" w:hAnsi="Times New Roman" w:cs="Times New Roman"/>
          <w:sz w:val="28"/>
          <w:szCs w:val="28"/>
          <w:u w:val="none"/>
        </w:rPr>
      </w:pPr>
      <w:r w:rsidRPr="0067525B">
        <w:rPr>
          <w:rStyle w:val="a3"/>
          <w:rFonts w:ascii="Times New Roman" w:eastAsia="Calibri" w:hAnsi="Times New Roman" w:cs="Times New Roman"/>
          <w:sz w:val="28"/>
          <w:szCs w:val="28"/>
          <w:u w:val="none"/>
        </w:rPr>
        <w:lastRenderedPageBreak/>
        <w:t>СПИСОК ДЕРЕВЬЕВ И КУСТАРНИКОВ УЧЕБНО-ОПЫТНОГО УЧАСТКА</w:t>
      </w:r>
    </w:p>
    <w:p w:rsidR="0067525B" w:rsidRDefault="00CE5B39" w:rsidP="0067525B">
      <w:pPr>
        <w:rPr>
          <w:rStyle w:val="a3"/>
          <w:rFonts w:ascii="Times New Roman" w:eastAsia="Calibri" w:hAnsi="Times New Roman" w:cs="Times New Roman"/>
          <w:color w:val="FF0000"/>
          <w:sz w:val="28"/>
          <w:szCs w:val="28"/>
          <w:u w:val="none"/>
        </w:rPr>
      </w:pPr>
      <w:r w:rsidRPr="00CE5B39">
        <w:rPr>
          <w:rStyle w:val="a3"/>
          <w:rFonts w:ascii="Times New Roman" w:eastAsia="Calibri" w:hAnsi="Times New Roman" w:cs="Times New Roman"/>
          <w:color w:val="FF0000"/>
          <w:sz w:val="28"/>
          <w:szCs w:val="28"/>
          <w:u w:val="none"/>
        </w:rPr>
        <w:t xml:space="preserve"> </w:t>
      </w:r>
      <w:proofErr w:type="spellStart"/>
      <w:r w:rsidR="001336C0" w:rsidRPr="001336C0">
        <w:rPr>
          <w:rStyle w:val="a3"/>
          <w:rFonts w:ascii="Times New Roman" w:eastAsia="Calibri" w:hAnsi="Times New Roman" w:cs="Times New Roman"/>
          <w:color w:val="FF0000"/>
          <w:sz w:val="28"/>
          <w:szCs w:val="28"/>
          <w:u w:val="none"/>
        </w:rPr>
        <w:t>Интродуцированные</w:t>
      </w:r>
      <w:proofErr w:type="spellEnd"/>
      <w:r w:rsidR="001336C0" w:rsidRPr="001336C0">
        <w:rPr>
          <w:rStyle w:val="a3"/>
          <w:color w:val="FF0000"/>
          <w:u w:val="none"/>
        </w:rPr>
        <w:t xml:space="preserve"> </w:t>
      </w:r>
      <w:r w:rsidRPr="00CE5B39">
        <w:rPr>
          <w:rStyle w:val="a3"/>
          <w:rFonts w:ascii="Times New Roman" w:eastAsia="Calibri" w:hAnsi="Times New Roman" w:cs="Times New Roman"/>
          <w:color w:val="FF0000"/>
          <w:sz w:val="28"/>
          <w:szCs w:val="28"/>
          <w:u w:val="none"/>
        </w:rPr>
        <w:t>растения</w:t>
      </w:r>
    </w:p>
    <w:p w:rsidR="00CE5B39" w:rsidRDefault="00CE5B39" w:rsidP="0067525B">
      <w:pPr>
        <w:rPr>
          <w:rStyle w:val="a3"/>
          <w:rFonts w:ascii="Times New Roman" w:eastAsia="Calibri" w:hAnsi="Times New Roman" w:cs="Times New Roman"/>
          <w:color w:val="FF0000"/>
          <w:sz w:val="28"/>
          <w:szCs w:val="28"/>
          <w:u w:val="none"/>
        </w:rPr>
      </w:pPr>
    </w:p>
    <w:p w:rsidR="00CE5B39" w:rsidRPr="00CE5B39" w:rsidRDefault="00CE5B39" w:rsidP="0067525B">
      <w:pPr>
        <w:rPr>
          <w:rStyle w:val="a3"/>
          <w:rFonts w:ascii="Times New Roman" w:eastAsia="Calibri" w:hAnsi="Times New Roman" w:cs="Times New Roman"/>
          <w:color w:val="FF0000"/>
          <w:sz w:val="28"/>
          <w:szCs w:val="28"/>
          <w:u w:val="none"/>
        </w:rPr>
        <w:sectPr w:rsidR="00CE5B39" w:rsidRPr="00CE5B39" w:rsidSect="004916A4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p w:rsidR="0067525B" w:rsidRPr="0067525B" w:rsidRDefault="0067525B" w:rsidP="0067525B">
      <w:pPr>
        <w:rPr>
          <w:rStyle w:val="a3"/>
          <w:rFonts w:ascii="Times New Roman" w:eastAsia="Calibri" w:hAnsi="Times New Roman" w:cs="Times New Roman"/>
          <w:sz w:val="28"/>
          <w:szCs w:val="28"/>
          <w:u w:val="none"/>
        </w:rPr>
      </w:pPr>
      <w:r w:rsidRPr="0067525B">
        <w:rPr>
          <w:rStyle w:val="a3"/>
          <w:rFonts w:ascii="Times New Roman" w:eastAsia="Calibri" w:hAnsi="Times New Roman" w:cs="Times New Roman"/>
          <w:sz w:val="28"/>
          <w:szCs w:val="28"/>
          <w:u w:val="none"/>
        </w:rPr>
        <w:lastRenderedPageBreak/>
        <w:t>1.</w:t>
      </w:r>
      <w:r w:rsidR="00AD0905">
        <w:rPr>
          <w:rStyle w:val="a3"/>
          <w:rFonts w:ascii="Times New Roman" w:eastAsia="Calibri" w:hAnsi="Times New Roman" w:cs="Times New Roman"/>
          <w:sz w:val="28"/>
          <w:szCs w:val="28"/>
          <w:u w:val="none"/>
        </w:rPr>
        <w:t xml:space="preserve"> </w:t>
      </w:r>
      <w:r w:rsidR="00AD0905" w:rsidRPr="00AD0905">
        <w:rPr>
          <w:rStyle w:val="a3"/>
          <w:rFonts w:ascii="Times New Roman" w:eastAsia="Calibri" w:hAnsi="Times New Roman" w:cs="Times New Roman"/>
          <w:color w:val="FF0000"/>
          <w:sz w:val="28"/>
          <w:szCs w:val="28"/>
          <w:u w:val="none"/>
        </w:rPr>
        <w:t>Орех г</w:t>
      </w:r>
      <w:r w:rsidRPr="00AD0905">
        <w:rPr>
          <w:rStyle w:val="a3"/>
          <w:rFonts w:ascii="Times New Roman" w:eastAsia="Calibri" w:hAnsi="Times New Roman" w:cs="Times New Roman"/>
          <w:color w:val="FF0000"/>
          <w:sz w:val="28"/>
          <w:szCs w:val="28"/>
          <w:u w:val="none"/>
        </w:rPr>
        <w:t xml:space="preserve">рецкий </w:t>
      </w:r>
    </w:p>
    <w:p w:rsidR="0067525B" w:rsidRPr="0067525B" w:rsidRDefault="0067525B" w:rsidP="0067525B">
      <w:pPr>
        <w:rPr>
          <w:rStyle w:val="a3"/>
          <w:rFonts w:ascii="Times New Roman" w:eastAsia="Calibri" w:hAnsi="Times New Roman" w:cs="Times New Roman"/>
          <w:sz w:val="28"/>
          <w:szCs w:val="28"/>
          <w:u w:val="none"/>
        </w:rPr>
      </w:pPr>
      <w:r w:rsidRPr="0067525B">
        <w:rPr>
          <w:rStyle w:val="a3"/>
          <w:rFonts w:ascii="Times New Roman" w:eastAsia="Calibri" w:hAnsi="Times New Roman" w:cs="Times New Roman"/>
          <w:sz w:val="28"/>
          <w:szCs w:val="28"/>
          <w:u w:val="none"/>
        </w:rPr>
        <w:t>2.</w:t>
      </w:r>
      <w:r>
        <w:rPr>
          <w:rStyle w:val="a3"/>
          <w:rFonts w:ascii="Times New Roman" w:eastAsia="Calibri" w:hAnsi="Times New Roman" w:cs="Times New Roman"/>
          <w:sz w:val="28"/>
          <w:szCs w:val="28"/>
          <w:u w:val="none"/>
        </w:rPr>
        <w:t xml:space="preserve"> Яблони</w:t>
      </w:r>
    </w:p>
    <w:p w:rsidR="0067525B" w:rsidRPr="0067525B" w:rsidRDefault="0067525B" w:rsidP="0067525B">
      <w:pPr>
        <w:rPr>
          <w:rStyle w:val="a3"/>
          <w:rFonts w:ascii="Times New Roman" w:eastAsia="Calibri" w:hAnsi="Times New Roman" w:cs="Times New Roman"/>
          <w:sz w:val="28"/>
          <w:szCs w:val="28"/>
          <w:u w:val="none"/>
        </w:rPr>
      </w:pPr>
      <w:r w:rsidRPr="0067525B">
        <w:rPr>
          <w:rStyle w:val="a3"/>
          <w:rFonts w:ascii="Times New Roman" w:eastAsia="Calibri" w:hAnsi="Times New Roman" w:cs="Times New Roman"/>
          <w:sz w:val="28"/>
          <w:szCs w:val="28"/>
          <w:u w:val="none"/>
        </w:rPr>
        <w:t>3.</w:t>
      </w:r>
      <w:r>
        <w:rPr>
          <w:rStyle w:val="a3"/>
          <w:rFonts w:ascii="Times New Roman" w:eastAsia="Calibri" w:hAnsi="Times New Roman" w:cs="Times New Roman"/>
          <w:sz w:val="28"/>
          <w:szCs w:val="28"/>
          <w:u w:val="none"/>
        </w:rPr>
        <w:t xml:space="preserve"> Груша</w:t>
      </w:r>
    </w:p>
    <w:p w:rsidR="0067525B" w:rsidRPr="0067525B" w:rsidRDefault="0067525B" w:rsidP="0067525B">
      <w:pPr>
        <w:rPr>
          <w:rStyle w:val="a3"/>
          <w:rFonts w:ascii="Times New Roman" w:eastAsia="Calibri" w:hAnsi="Times New Roman" w:cs="Times New Roman"/>
          <w:sz w:val="28"/>
          <w:szCs w:val="28"/>
          <w:u w:val="none"/>
        </w:rPr>
      </w:pPr>
      <w:r w:rsidRPr="0067525B">
        <w:rPr>
          <w:rStyle w:val="a3"/>
          <w:rFonts w:ascii="Times New Roman" w:eastAsia="Calibri" w:hAnsi="Times New Roman" w:cs="Times New Roman"/>
          <w:sz w:val="28"/>
          <w:szCs w:val="28"/>
          <w:u w:val="none"/>
        </w:rPr>
        <w:t>4.</w:t>
      </w:r>
      <w:r>
        <w:rPr>
          <w:rStyle w:val="a3"/>
          <w:rFonts w:ascii="Times New Roman" w:eastAsia="Calibri" w:hAnsi="Times New Roman" w:cs="Times New Roman"/>
          <w:sz w:val="28"/>
          <w:szCs w:val="28"/>
          <w:u w:val="none"/>
        </w:rPr>
        <w:t xml:space="preserve"> </w:t>
      </w:r>
      <w:r w:rsidRPr="00AD0905">
        <w:rPr>
          <w:rStyle w:val="a3"/>
          <w:rFonts w:ascii="Times New Roman" w:eastAsia="Calibri" w:hAnsi="Times New Roman" w:cs="Times New Roman"/>
          <w:color w:val="FF0000"/>
          <w:sz w:val="28"/>
          <w:szCs w:val="28"/>
          <w:u w:val="none"/>
        </w:rPr>
        <w:t>Абрикос</w:t>
      </w:r>
    </w:p>
    <w:p w:rsidR="0067525B" w:rsidRPr="0067525B" w:rsidRDefault="0067525B" w:rsidP="0067525B">
      <w:pPr>
        <w:rPr>
          <w:rStyle w:val="a3"/>
          <w:rFonts w:ascii="Times New Roman" w:eastAsia="Calibri" w:hAnsi="Times New Roman" w:cs="Times New Roman"/>
          <w:sz w:val="28"/>
          <w:szCs w:val="28"/>
          <w:u w:val="none"/>
        </w:rPr>
      </w:pPr>
      <w:r w:rsidRPr="0067525B">
        <w:rPr>
          <w:rStyle w:val="a3"/>
          <w:rFonts w:ascii="Times New Roman" w:eastAsia="Calibri" w:hAnsi="Times New Roman" w:cs="Times New Roman"/>
          <w:sz w:val="28"/>
          <w:szCs w:val="28"/>
          <w:u w:val="none"/>
        </w:rPr>
        <w:t>5.</w:t>
      </w:r>
      <w:r>
        <w:rPr>
          <w:rStyle w:val="a3"/>
          <w:rFonts w:ascii="Times New Roman" w:eastAsia="Calibri" w:hAnsi="Times New Roman" w:cs="Times New Roman"/>
          <w:sz w:val="28"/>
          <w:szCs w:val="28"/>
          <w:u w:val="none"/>
        </w:rPr>
        <w:t xml:space="preserve"> </w:t>
      </w:r>
      <w:r w:rsidRPr="00AD0905">
        <w:rPr>
          <w:rStyle w:val="a3"/>
          <w:rFonts w:ascii="Times New Roman" w:eastAsia="Calibri" w:hAnsi="Times New Roman" w:cs="Times New Roman"/>
          <w:color w:val="FF0000"/>
          <w:sz w:val="28"/>
          <w:szCs w:val="28"/>
          <w:u w:val="none"/>
        </w:rPr>
        <w:t>Алыча</w:t>
      </w:r>
    </w:p>
    <w:p w:rsidR="0067525B" w:rsidRPr="0067525B" w:rsidRDefault="0067525B" w:rsidP="0067525B">
      <w:pPr>
        <w:rPr>
          <w:rStyle w:val="a3"/>
          <w:rFonts w:ascii="Times New Roman" w:eastAsia="Calibri" w:hAnsi="Times New Roman" w:cs="Times New Roman"/>
          <w:sz w:val="28"/>
          <w:szCs w:val="28"/>
          <w:u w:val="none"/>
        </w:rPr>
      </w:pPr>
      <w:r w:rsidRPr="0067525B">
        <w:rPr>
          <w:rStyle w:val="a3"/>
          <w:rFonts w:ascii="Times New Roman" w:eastAsia="Calibri" w:hAnsi="Times New Roman" w:cs="Times New Roman"/>
          <w:sz w:val="28"/>
          <w:szCs w:val="28"/>
          <w:u w:val="none"/>
        </w:rPr>
        <w:t>6.</w:t>
      </w:r>
      <w:r>
        <w:rPr>
          <w:rStyle w:val="a3"/>
          <w:rFonts w:ascii="Times New Roman" w:eastAsia="Calibri" w:hAnsi="Times New Roman" w:cs="Times New Roman"/>
          <w:sz w:val="28"/>
          <w:szCs w:val="28"/>
          <w:u w:val="none"/>
        </w:rPr>
        <w:t xml:space="preserve"> </w:t>
      </w:r>
      <w:r w:rsidRPr="00AD0905">
        <w:rPr>
          <w:rStyle w:val="a3"/>
          <w:rFonts w:ascii="Times New Roman" w:eastAsia="Calibri" w:hAnsi="Times New Roman" w:cs="Times New Roman"/>
          <w:color w:val="FF0000"/>
          <w:sz w:val="28"/>
          <w:szCs w:val="28"/>
          <w:u w:val="none"/>
        </w:rPr>
        <w:t>Туя</w:t>
      </w:r>
    </w:p>
    <w:p w:rsidR="0067525B" w:rsidRDefault="0067525B" w:rsidP="0067525B">
      <w:pPr>
        <w:rPr>
          <w:rStyle w:val="a3"/>
          <w:rFonts w:ascii="Times New Roman" w:eastAsia="Calibri" w:hAnsi="Times New Roman" w:cs="Times New Roman"/>
          <w:sz w:val="28"/>
          <w:szCs w:val="28"/>
          <w:u w:val="none"/>
        </w:rPr>
      </w:pPr>
      <w:r w:rsidRPr="0067525B">
        <w:rPr>
          <w:rStyle w:val="a3"/>
          <w:rFonts w:ascii="Times New Roman" w:eastAsia="Calibri" w:hAnsi="Times New Roman" w:cs="Times New Roman"/>
          <w:sz w:val="28"/>
          <w:szCs w:val="28"/>
          <w:u w:val="none"/>
        </w:rPr>
        <w:t>7.</w:t>
      </w:r>
      <w:r>
        <w:rPr>
          <w:rStyle w:val="a3"/>
          <w:rFonts w:ascii="Times New Roman" w:eastAsia="Calibri" w:hAnsi="Times New Roman" w:cs="Times New Roman"/>
          <w:sz w:val="28"/>
          <w:szCs w:val="28"/>
          <w:u w:val="none"/>
        </w:rPr>
        <w:t xml:space="preserve"> Смородина</w:t>
      </w:r>
    </w:p>
    <w:p w:rsidR="0067525B" w:rsidRDefault="0067525B" w:rsidP="0067525B">
      <w:pPr>
        <w:rPr>
          <w:rStyle w:val="a3"/>
          <w:rFonts w:ascii="Times New Roman" w:eastAsia="Calibri" w:hAnsi="Times New Roman" w:cs="Times New Roman"/>
          <w:sz w:val="28"/>
          <w:szCs w:val="28"/>
          <w:u w:val="none"/>
        </w:rPr>
      </w:pPr>
      <w:r>
        <w:rPr>
          <w:rStyle w:val="a3"/>
          <w:rFonts w:ascii="Times New Roman" w:eastAsia="Calibri" w:hAnsi="Times New Roman" w:cs="Times New Roman"/>
          <w:sz w:val="28"/>
          <w:szCs w:val="28"/>
          <w:u w:val="none"/>
        </w:rPr>
        <w:t>8. Малина</w:t>
      </w:r>
    </w:p>
    <w:p w:rsidR="0067525B" w:rsidRDefault="0067525B" w:rsidP="0067525B">
      <w:pPr>
        <w:rPr>
          <w:rStyle w:val="a3"/>
          <w:rFonts w:ascii="Times New Roman" w:eastAsia="Calibri" w:hAnsi="Times New Roman" w:cs="Times New Roman"/>
          <w:sz w:val="28"/>
          <w:szCs w:val="28"/>
          <w:u w:val="none"/>
        </w:rPr>
      </w:pPr>
      <w:r>
        <w:rPr>
          <w:rStyle w:val="a3"/>
          <w:rFonts w:ascii="Times New Roman" w:eastAsia="Calibri" w:hAnsi="Times New Roman" w:cs="Times New Roman"/>
          <w:sz w:val="28"/>
          <w:szCs w:val="28"/>
          <w:u w:val="none"/>
        </w:rPr>
        <w:t>9. Калина</w:t>
      </w:r>
    </w:p>
    <w:p w:rsidR="0067525B" w:rsidRDefault="0067525B" w:rsidP="0067525B">
      <w:pPr>
        <w:rPr>
          <w:rStyle w:val="a3"/>
          <w:rFonts w:ascii="Times New Roman" w:eastAsia="Calibri" w:hAnsi="Times New Roman" w:cs="Times New Roman"/>
          <w:sz w:val="28"/>
          <w:szCs w:val="28"/>
          <w:u w:val="none"/>
        </w:rPr>
      </w:pPr>
      <w:r>
        <w:rPr>
          <w:rStyle w:val="a3"/>
          <w:rFonts w:ascii="Times New Roman" w:eastAsia="Calibri" w:hAnsi="Times New Roman" w:cs="Times New Roman"/>
          <w:sz w:val="28"/>
          <w:szCs w:val="28"/>
          <w:u w:val="none"/>
        </w:rPr>
        <w:lastRenderedPageBreak/>
        <w:t>10. Рябина черноплодная</w:t>
      </w:r>
    </w:p>
    <w:p w:rsidR="0067525B" w:rsidRDefault="0067525B" w:rsidP="0067525B">
      <w:pPr>
        <w:rPr>
          <w:rStyle w:val="a3"/>
          <w:rFonts w:ascii="Times New Roman" w:eastAsia="Calibri" w:hAnsi="Times New Roman" w:cs="Times New Roman"/>
          <w:sz w:val="28"/>
          <w:szCs w:val="28"/>
          <w:u w:val="none"/>
        </w:rPr>
      </w:pPr>
      <w:r>
        <w:rPr>
          <w:rStyle w:val="a3"/>
          <w:rFonts w:ascii="Times New Roman" w:eastAsia="Calibri" w:hAnsi="Times New Roman" w:cs="Times New Roman"/>
          <w:sz w:val="28"/>
          <w:szCs w:val="28"/>
          <w:u w:val="none"/>
        </w:rPr>
        <w:t>11. Боярышник</w:t>
      </w:r>
    </w:p>
    <w:p w:rsidR="0067525B" w:rsidRDefault="0067525B" w:rsidP="0067525B">
      <w:pPr>
        <w:rPr>
          <w:rStyle w:val="a3"/>
          <w:rFonts w:ascii="Times New Roman" w:eastAsia="Calibri" w:hAnsi="Times New Roman" w:cs="Times New Roman"/>
          <w:sz w:val="28"/>
          <w:szCs w:val="28"/>
          <w:u w:val="none"/>
        </w:rPr>
      </w:pPr>
      <w:r>
        <w:rPr>
          <w:rStyle w:val="a3"/>
          <w:rFonts w:ascii="Times New Roman" w:eastAsia="Calibri" w:hAnsi="Times New Roman" w:cs="Times New Roman"/>
          <w:sz w:val="28"/>
          <w:szCs w:val="28"/>
          <w:u w:val="none"/>
        </w:rPr>
        <w:t>12.</w:t>
      </w:r>
      <w:r w:rsidRPr="00AD0905">
        <w:rPr>
          <w:rStyle w:val="a3"/>
          <w:rFonts w:ascii="Times New Roman" w:eastAsia="Calibri" w:hAnsi="Times New Roman" w:cs="Times New Roman"/>
          <w:color w:val="FF0000"/>
          <w:sz w:val="28"/>
          <w:szCs w:val="28"/>
          <w:u w:val="none"/>
        </w:rPr>
        <w:t xml:space="preserve"> Сирень</w:t>
      </w:r>
    </w:p>
    <w:p w:rsidR="0067525B" w:rsidRDefault="0067525B" w:rsidP="0067525B">
      <w:pPr>
        <w:rPr>
          <w:rStyle w:val="a3"/>
          <w:rFonts w:ascii="Times New Roman" w:eastAsia="Calibri" w:hAnsi="Times New Roman" w:cs="Times New Roman"/>
          <w:sz w:val="28"/>
          <w:szCs w:val="28"/>
          <w:u w:val="none"/>
        </w:rPr>
      </w:pPr>
      <w:r>
        <w:rPr>
          <w:rStyle w:val="a3"/>
          <w:rFonts w:ascii="Times New Roman" w:eastAsia="Calibri" w:hAnsi="Times New Roman" w:cs="Times New Roman"/>
          <w:sz w:val="28"/>
          <w:szCs w:val="28"/>
          <w:u w:val="none"/>
        </w:rPr>
        <w:t xml:space="preserve">13. </w:t>
      </w:r>
      <w:r w:rsidRPr="00AD0905">
        <w:rPr>
          <w:rStyle w:val="a3"/>
          <w:rFonts w:ascii="Times New Roman" w:eastAsia="Calibri" w:hAnsi="Times New Roman" w:cs="Times New Roman"/>
          <w:color w:val="FF0000"/>
          <w:sz w:val="28"/>
          <w:szCs w:val="28"/>
          <w:u w:val="none"/>
        </w:rPr>
        <w:t>Жасмин</w:t>
      </w:r>
    </w:p>
    <w:p w:rsidR="0067525B" w:rsidRDefault="0067525B" w:rsidP="0067525B">
      <w:pPr>
        <w:rPr>
          <w:rStyle w:val="a3"/>
          <w:rFonts w:ascii="Times New Roman" w:eastAsia="Calibri" w:hAnsi="Times New Roman" w:cs="Times New Roman"/>
          <w:sz w:val="28"/>
          <w:szCs w:val="28"/>
          <w:u w:val="none"/>
        </w:rPr>
      </w:pPr>
      <w:r>
        <w:rPr>
          <w:rStyle w:val="a3"/>
          <w:rFonts w:ascii="Times New Roman" w:eastAsia="Calibri" w:hAnsi="Times New Roman" w:cs="Times New Roman"/>
          <w:sz w:val="28"/>
          <w:szCs w:val="28"/>
          <w:u w:val="none"/>
        </w:rPr>
        <w:t xml:space="preserve">14. </w:t>
      </w:r>
      <w:r w:rsidRPr="00AD0905">
        <w:rPr>
          <w:rStyle w:val="a3"/>
          <w:rFonts w:ascii="Times New Roman" w:eastAsia="Calibri" w:hAnsi="Times New Roman" w:cs="Times New Roman"/>
          <w:color w:val="FF0000"/>
          <w:sz w:val="28"/>
          <w:szCs w:val="28"/>
          <w:u w:val="none"/>
        </w:rPr>
        <w:t>Шиповник</w:t>
      </w:r>
    </w:p>
    <w:p w:rsidR="0067525B" w:rsidRDefault="0067525B" w:rsidP="0067525B">
      <w:pPr>
        <w:rPr>
          <w:rStyle w:val="a3"/>
          <w:rFonts w:ascii="Times New Roman" w:eastAsia="Calibri" w:hAnsi="Times New Roman" w:cs="Times New Roman"/>
          <w:sz w:val="28"/>
          <w:szCs w:val="28"/>
          <w:u w:val="none"/>
        </w:rPr>
      </w:pPr>
      <w:r>
        <w:rPr>
          <w:rStyle w:val="a3"/>
          <w:rFonts w:ascii="Times New Roman" w:eastAsia="Calibri" w:hAnsi="Times New Roman" w:cs="Times New Roman"/>
          <w:sz w:val="28"/>
          <w:szCs w:val="28"/>
          <w:u w:val="none"/>
        </w:rPr>
        <w:t xml:space="preserve">15. </w:t>
      </w:r>
      <w:r w:rsidRPr="00AD0905">
        <w:rPr>
          <w:rStyle w:val="a3"/>
          <w:rFonts w:ascii="Times New Roman" w:eastAsia="Calibri" w:hAnsi="Times New Roman" w:cs="Times New Roman"/>
          <w:color w:val="FF0000"/>
          <w:sz w:val="28"/>
          <w:szCs w:val="28"/>
          <w:u w:val="none"/>
        </w:rPr>
        <w:t>Пион</w:t>
      </w:r>
    </w:p>
    <w:p w:rsidR="0067525B" w:rsidRDefault="0067525B" w:rsidP="0067525B">
      <w:pPr>
        <w:rPr>
          <w:rStyle w:val="a3"/>
          <w:rFonts w:ascii="Times New Roman" w:eastAsia="Calibri" w:hAnsi="Times New Roman" w:cs="Times New Roman"/>
          <w:sz w:val="28"/>
          <w:szCs w:val="28"/>
          <w:u w:val="none"/>
        </w:rPr>
      </w:pPr>
      <w:r>
        <w:rPr>
          <w:rStyle w:val="a3"/>
          <w:rFonts w:ascii="Times New Roman" w:eastAsia="Calibri" w:hAnsi="Times New Roman" w:cs="Times New Roman"/>
          <w:sz w:val="28"/>
          <w:szCs w:val="28"/>
          <w:u w:val="none"/>
        </w:rPr>
        <w:t xml:space="preserve">16. </w:t>
      </w:r>
      <w:r w:rsidRPr="00AD0905">
        <w:rPr>
          <w:rStyle w:val="a3"/>
          <w:rFonts w:ascii="Times New Roman" w:eastAsia="Calibri" w:hAnsi="Times New Roman" w:cs="Times New Roman"/>
          <w:color w:val="FF0000"/>
          <w:sz w:val="28"/>
          <w:szCs w:val="28"/>
          <w:u w:val="none"/>
        </w:rPr>
        <w:t>Рододендрон</w:t>
      </w:r>
    </w:p>
    <w:p w:rsidR="0067525B" w:rsidRDefault="0067525B" w:rsidP="0067525B">
      <w:pPr>
        <w:rPr>
          <w:rStyle w:val="a3"/>
          <w:rFonts w:ascii="Times New Roman" w:eastAsia="Calibri" w:hAnsi="Times New Roman" w:cs="Times New Roman"/>
          <w:sz w:val="28"/>
          <w:szCs w:val="28"/>
          <w:u w:val="none"/>
        </w:rPr>
      </w:pPr>
      <w:r>
        <w:rPr>
          <w:rStyle w:val="a3"/>
          <w:rFonts w:ascii="Times New Roman" w:eastAsia="Calibri" w:hAnsi="Times New Roman" w:cs="Times New Roman"/>
          <w:sz w:val="28"/>
          <w:szCs w:val="28"/>
          <w:u w:val="none"/>
        </w:rPr>
        <w:t>17. Можжевельник</w:t>
      </w:r>
    </w:p>
    <w:p w:rsidR="0067525B" w:rsidRPr="00CE5B39" w:rsidRDefault="0067525B" w:rsidP="0067525B">
      <w:pPr>
        <w:rPr>
          <w:rStyle w:val="a3"/>
          <w:rFonts w:ascii="Times New Roman" w:eastAsia="Calibri" w:hAnsi="Times New Roman" w:cs="Times New Roman"/>
          <w:color w:val="FF0000"/>
          <w:sz w:val="28"/>
          <w:szCs w:val="28"/>
          <w:u w:val="none"/>
        </w:rPr>
      </w:pPr>
      <w:r>
        <w:rPr>
          <w:rStyle w:val="a3"/>
          <w:rFonts w:ascii="Times New Roman" w:eastAsia="Calibri" w:hAnsi="Times New Roman" w:cs="Times New Roman"/>
          <w:sz w:val="28"/>
          <w:szCs w:val="28"/>
          <w:u w:val="none"/>
        </w:rPr>
        <w:t>18.</w:t>
      </w:r>
      <w:r w:rsidRPr="00CE5B39">
        <w:rPr>
          <w:rStyle w:val="a3"/>
          <w:rFonts w:ascii="Times New Roman" w:eastAsia="Calibri" w:hAnsi="Times New Roman" w:cs="Times New Roman"/>
          <w:color w:val="FF0000"/>
          <w:sz w:val="28"/>
          <w:szCs w:val="28"/>
          <w:u w:val="none"/>
        </w:rPr>
        <w:t>Спирея</w:t>
      </w:r>
    </w:p>
    <w:p w:rsidR="0067525B" w:rsidRDefault="0067525B" w:rsidP="0067525B">
      <w:pPr>
        <w:rPr>
          <w:rStyle w:val="a3"/>
          <w:rFonts w:ascii="Times New Roman" w:eastAsia="Calibri" w:hAnsi="Times New Roman" w:cs="Times New Roman"/>
          <w:sz w:val="28"/>
          <w:szCs w:val="28"/>
          <w:u w:val="none"/>
        </w:rPr>
        <w:sectPr w:rsidR="0067525B" w:rsidSect="0067525B">
          <w:type w:val="continuous"/>
          <w:pgSz w:w="11906" w:h="16838"/>
          <w:pgMar w:top="1134" w:right="850" w:bottom="993" w:left="1701" w:header="708" w:footer="708" w:gutter="0"/>
          <w:cols w:num="2" w:space="708"/>
          <w:docGrid w:linePitch="360"/>
        </w:sectPr>
      </w:pPr>
    </w:p>
    <w:p w:rsidR="00CE5B39" w:rsidRDefault="00CE5B39" w:rsidP="00CE5B3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7525B" w:rsidRPr="00CE5B39" w:rsidRDefault="00CE5B39" w:rsidP="00CE5B3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</w:pPr>
      <w:r w:rsidRPr="00CE5B39">
        <w:rPr>
          <w:rFonts w:ascii="Times New Roman" w:eastAsia="Calibri" w:hAnsi="Times New Roman" w:cs="Times New Roman"/>
          <w:sz w:val="28"/>
          <w:szCs w:val="28"/>
        </w:rPr>
        <w:t>На территорию Беларуси за последние десятилетия в связи с изменением климата и активной деятельностью человека проник целый ряд чужеродных для местной фауны и флоры растений. Ученые называют их инвазивными, полагая, что некоторые необходимо уничтожать, а другие использовать в хозяйстве.</w:t>
      </w:r>
    </w:p>
    <w:p w:rsidR="0067525B" w:rsidRDefault="0067525B" w:rsidP="0067525B">
      <w:pPr>
        <w:jc w:val="center"/>
        <w:rPr>
          <w:rStyle w:val="a3"/>
          <w:rFonts w:ascii="Times New Roman" w:eastAsia="Calibri" w:hAnsi="Times New Roman" w:cs="Times New Roman"/>
          <w:sz w:val="28"/>
          <w:szCs w:val="28"/>
        </w:rPr>
      </w:pPr>
    </w:p>
    <w:p w:rsidR="0067525B" w:rsidRDefault="0067525B" w:rsidP="0067525B">
      <w:pPr>
        <w:jc w:val="center"/>
        <w:rPr>
          <w:rStyle w:val="a3"/>
          <w:rFonts w:ascii="Times New Roman" w:eastAsia="Calibri" w:hAnsi="Times New Roman" w:cs="Times New Roman"/>
          <w:sz w:val="28"/>
          <w:szCs w:val="28"/>
        </w:rPr>
      </w:pPr>
    </w:p>
    <w:p w:rsidR="0067525B" w:rsidRDefault="0067525B" w:rsidP="0067525B">
      <w:pPr>
        <w:jc w:val="center"/>
        <w:rPr>
          <w:rStyle w:val="a3"/>
          <w:rFonts w:ascii="Times New Roman" w:eastAsia="Calibri" w:hAnsi="Times New Roman" w:cs="Times New Roman"/>
          <w:sz w:val="28"/>
          <w:szCs w:val="28"/>
        </w:rPr>
      </w:pPr>
    </w:p>
    <w:p w:rsidR="0067525B" w:rsidRDefault="0067525B" w:rsidP="0067525B">
      <w:pPr>
        <w:jc w:val="center"/>
        <w:rPr>
          <w:rStyle w:val="a3"/>
          <w:rFonts w:ascii="Times New Roman" w:eastAsia="Calibri" w:hAnsi="Times New Roman" w:cs="Times New Roman"/>
          <w:sz w:val="28"/>
          <w:szCs w:val="28"/>
        </w:rPr>
      </w:pPr>
    </w:p>
    <w:p w:rsidR="0067525B" w:rsidRDefault="0067525B" w:rsidP="0067525B">
      <w:pPr>
        <w:jc w:val="center"/>
        <w:rPr>
          <w:rStyle w:val="a3"/>
          <w:rFonts w:ascii="Times New Roman" w:eastAsia="Calibri" w:hAnsi="Times New Roman" w:cs="Times New Roman"/>
          <w:sz w:val="28"/>
          <w:szCs w:val="28"/>
        </w:rPr>
      </w:pPr>
    </w:p>
    <w:p w:rsidR="0067525B" w:rsidRDefault="0067525B" w:rsidP="0067525B">
      <w:pPr>
        <w:jc w:val="center"/>
        <w:rPr>
          <w:rStyle w:val="a3"/>
          <w:rFonts w:ascii="Times New Roman" w:eastAsia="Calibri" w:hAnsi="Times New Roman" w:cs="Times New Roman"/>
          <w:sz w:val="28"/>
          <w:szCs w:val="28"/>
        </w:rPr>
      </w:pPr>
    </w:p>
    <w:p w:rsidR="0067525B" w:rsidRDefault="0067525B" w:rsidP="0067525B">
      <w:pPr>
        <w:jc w:val="center"/>
        <w:rPr>
          <w:rStyle w:val="a3"/>
          <w:rFonts w:ascii="Times New Roman" w:eastAsia="Calibri" w:hAnsi="Times New Roman" w:cs="Times New Roman"/>
          <w:sz w:val="28"/>
          <w:szCs w:val="28"/>
        </w:rPr>
      </w:pPr>
    </w:p>
    <w:p w:rsidR="0067525B" w:rsidRDefault="0067525B" w:rsidP="0067525B">
      <w:pPr>
        <w:jc w:val="center"/>
        <w:rPr>
          <w:rStyle w:val="a3"/>
          <w:rFonts w:ascii="Times New Roman" w:eastAsia="Calibri" w:hAnsi="Times New Roman" w:cs="Times New Roman"/>
          <w:sz w:val="28"/>
          <w:szCs w:val="28"/>
        </w:rPr>
      </w:pPr>
    </w:p>
    <w:p w:rsidR="0067525B" w:rsidRDefault="0067525B" w:rsidP="0067525B">
      <w:pPr>
        <w:jc w:val="center"/>
        <w:rPr>
          <w:rStyle w:val="a3"/>
          <w:rFonts w:ascii="Times New Roman" w:eastAsia="Calibri" w:hAnsi="Times New Roman" w:cs="Times New Roman"/>
          <w:sz w:val="28"/>
          <w:szCs w:val="28"/>
        </w:rPr>
      </w:pPr>
    </w:p>
    <w:p w:rsidR="0067525B" w:rsidRDefault="0067525B" w:rsidP="0067525B">
      <w:pPr>
        <w:rPr>
          <w:rStyle w:val="a3"/>
          <w:rFonts w:ascii="Times New Roman" w:eastAsia="Calibri" w:hAnsi="Times New Roman" w:cs="Times New Roman"/>
          <w:sz w:val="28"/>
          <w:szCs w:val="28"/>
        </w:rPr>
      </w:pPr>
    </w:p>
    <w:p w:rsidR="004916A4" w:rsidRDefault="004916A4" w:rsidP="004916A4">
      <w:pPr>
        <w:jc w:val="center"/>
        <w:rPr>
          <w:rStyle w:val="a3"/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Определение </w:t>
      </w:r>
      <w:r w:rsidRPr="00CF3768">
        <w:rPr>
          <w:rFonts w:ascii="Times New Roman" w:eastAsia="Calibri" w:hAnsi="Times New Roman" w:cs="Times New Roman"/>
          <w:sz w:val="28"/>
          <w:szCs w:val="28"/>
        </w:rPr>
        <w:t>видов древесных растений и кустарников на тер</w:t>
      </w:r>
      <w:r>
        <w:rPr>
          <w:rFonts w:ascii="Times New Roman" w:eastAsia="Calibri" w:hAnsi="Times New Roman" w:cs="Times New Roman"/>
          <w:sz w:val="28"/>
          <w:szCs w:val="28"/>
        </w:rPr>
        <w:t>ритории учебно-опытного участка</w:t>
      </w:r>
    </w:p>
    <w:p w:rsidR="00F85231" w:rsidRDefault="00F85231" w:rsidP="008D1F49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C090D60" wp14:editId="02531B55">
            <wp:simplePos x="0" y="0"/>
            <wp:positionH relativeFrom="column">
              <wp:posOffset>3358515</wp:posOffset>
            </wp:positionH>
            <wp:positionV relativeFrom="paragraph">
              <wp:posOffset>3810</wp:posOffset>
            </wp:positionV>
            <wp:extent cx="2465705" cy="3297555"/>
            <wp:effectExtent l="0" t="0" r="0" b="0"/>
            <wp:wrapThrough wrapText="bothSides">
              <wp:wrapPolygon edited="0">
                <wp:start x="0" y="0"/>
                <wp:lineTo x="0" y="21463"/>
                <wp:lineTo x="21361" y="21463"/>
                <wp:lineTo x="21361" y="0"/>
                <wp:lineTo x="0" y="0"/>
              </wp:wrapPolygon>
            </wp:wrapThrough>
            <wp:docPr id="5" name="Рисунок 5" descr="C:\Users\CENTR TURIZMA 5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ENTR TURIZMA 5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4C3E4E" wp14:editId="0CFF198C">
            <wp:extent cx="2657475" cy="3324225"/>
            <wp:effectExtent l="0" t="0" r="9525" b="9525"/>
            <wp:docPr id="7" name="Рисунок 7" descr="F:\янк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янке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870" cy="332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F49" w:rsidRDefault="00D412E9" w:rsidP="008D1F49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183C6DC" wp14:editId="2770A5D6">
            <wp:simplePos x="0" y="0"/>
            <wp:positionH relativeFrom="column">
              <wp:posOffset>4053840</wp:posOffset>
            </wp:positionH>
            <wp:positionV relativeFrom="paragraph">
              <wp:posOffset>3449320</wp:posOffset>
            </wp:positionV>
            <wp:extent cx="1962150" cy="1986915"/>
            <wp:effectExtent l="0" t="0" r="0" b="0"/>
            <wp:wrapThrough wrapText="bothSides">
              <wp:wrapPolygon edited="0">
                <wp:start x="0" y="0"/>
                <wp:lineTo x="0" y="21331"/>
                <wp:lineTo x="21390" y="21331"/>
                <wp:lineTo x="21390" y="0"/>
                <wp:lineTo x="0" y="0"/>
              </wp:wrapPolygon>
            </wp:wrapThrough>
            <wp:docPr id="4" name="Рисунок 4" descr="F:\янке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янке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796DA43" wp14:editId="613FF5CF">
            <wp:simplePos x="0" y="0"/>
            <wp:positionH relativeFrom="column">
              <wp:posOffset>1520190</wp:posOffset>
            </wp:positionH>
            <wp:positionV relativeFrom="paragraph">
              <wp:posOffset>3449320</wp:posOffset>
            </wp:positionV>
            <wp:extent cx="2209800" cy="1981200"/>
            <wp:effectExtent l="0" t="0" r="0" b="0"/>
            <wp:wrapThrough wrapText="bothSides">
              <wp:wrapPolygon edited="0">
                <wp:start x="0" y="0"/>
                <wp:lineTo x="0" y="21392"/>
                <wp:lineTo x="21414" y="21392"/>
                <wp:lineTo x="21414" y="0"/>
                <wp:lineTo x="0" y="0"/>
              </wp:wrapPolygon>
            </wp:wrapThrough>
            <wp:docPr id="3" name="Рисунок 3" descr="F:\янке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янке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DC5EC40" wp14:editId="5D053C39">
            <wp:simplePos x="0" y="0"/>
            <wp:positionH relativeFrom="column">
              <wp:posOffset>-718185</wp:posOffset>
            </wp:positionH>
            <wp:positionV relativeFrom="paragraph">
              <wp:posOffset>3449320</wp:posOffset>
            </wp:positionV>
            <wp:extent cx="1933575" cy="2038350"/>
            <wp:effectExtent l="0" t="0" r="9525" b="0"/>
            <wp:wrapThrough wrapText="bothSides">
              <wp:wrapPolygon edited="0">
                <wp:start x="0" y="0"/>
                <wp:lineTo x="0" y="21398"/>
                <wp:lineTo x="21494" y="21398"/>
                <wp:lineTo x="21494" y="0"/>
                <wp:lineTo x="0" y="0"/>
              </wp:wrapPolygon>
            </wp:wrapThrough>
            <wp:docPr id="2" name="Рисунок 2" descr="F:\янк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янке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CE442FB" wp14:editId="4BEA5CB7">
            <wp:simplePos x="0" y="0"/>
            <wp:positionH relativeFrom="column">
              <wp:posOffset>4768215</wp:posOffset>
            </wp:positionH>
            <wp:positionV relativeFrom="paragraph">
              <wp:posOffset>868045</wp:posOffset>
            </wp:positionV>
            <wp:extent cx="1419225" cy="1857375"/>
            <wp:effectExtent l="0" t="0" r="9525" b="9525"/>
            <wp:wrapThrough wrapText="bothSides">
              <wp:wrapPolygon edited="0">
                <wp:start x="0" y="0"/>
                <wp:lineTo x="0" y="21489"/>
                <wp:lineTo x="21455" y="21489"/>
                <wp:lineTo x="21455" y="0"/>
                <wp:lineTo x="0" y="0"/>
              </wp:wrapPolygon>
            </wp:wrapThrough>
            <wp:docPr id="6" name="Рисунок 6" descr="C:\Users\CENTR TURIZMA 5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ENTR TURIZMA 5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06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65.7pt;margin-top:21.65pt;width:300pt;height:225pt;z-index:251660288;mso-position-horizontal-relative:text;mso-position-vertical-relative:text">
            <v:imagedata r:id="rId16" o:title="12"/>
            <w10:wrap type="square"/>
          </v:shape>
        </w:pict>
      </w:r>
      <w:r w:rsidR="00AE706D">
        <w:rPr>
          <w:noProof/>
        </w:rPr>
        <w:pict>
          <v:shape id="_x0000_s1029" type="#_x0000_t75" style="position:absolute;left:0;text-align:left;margin-left:-58.8pt;margin-top:56.45pt;width:116.25pt;height:153.7pt;z-index:-251652096;mso-position-horizontal-relative:text;mso-position-vertical-relative:text">
            <v:imagedata r:id="rId17" o:title="9"/>
          </v:shape>
        </w:pict>
      </w:r>
    </w:p>
    <w:sectPr w:rsidR="008D1F49" w:rsidSect="0067525B">
      <w:type w:val="continuous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DB5F0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415"/>
    <w:rsid w:val="00077600"/>
    <w:rsid w:val="001336C0"/>
    <w:rsid w:val="00177BD2"/>
    <w:rsid w:val="001C2D86"/>
    <w:rsid w:val="00204E2E"/>
    <w:rsid w:val="00321CC3"/>
    <w:rsid w:val="00395FBE"/>
    <w:rsid w:val="003C7C09"/>
    <w:rsid w:val="003D4BCE"/>
    <w:rsid w:val="0048200F"/>
    <w:rsid w:val="004916A4"/>
    <w:rsid w:val="004940F5"/>
    <w:rsid w:val="004B1593"/>
    <w:rsid w:val="005C5019"/>
    <w:rsid w:val="00624862"/>
    <w:rsid w:val="0067525B"/>
    <w:rsid w:val="006A6415"/>
    <w:rsid w:val="008D1F49"/>
    <w:rsid w:val="009B40E0"/>
    <w:rsid w:val="00AD0905"/>
    <w:rsid w:val="00AE706D"/>
    <w:rsid w:val="00C07CEF"/>
    <w:rsid w:val="00C94E6F"/>
    <w:rsid w:val="00CE5B39"/>
    <w:rsid w:val="00D412E9"/>
    <w:rsid w:val="00F85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D1F4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21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1CC3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uiPriority w:val="99"/>
    <w:unhideWhenUsed/>
    <w:rsid w:val="00204E2E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204E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D1F4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21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1CC3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uiPriority w:val="99"/>
    <w:unhideWhenUsed/>
    <w:rsid w:val="00204E2E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204E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turegomel.by/otkrytie-tropy-ekologicheskogo-vospitaniya-detey-i-molodezhi-v-rayone-obkomovskogo-ozera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newsgomel.by/archive_news/society/u-obkomovskogo-ozera-otkryli-ekologicheskuyu-tropu_178745.html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A423B-DF5D-4FD5-A0C7-18014E599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3</Pages>
  <Words>427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 TURIZMA 5</dc:creator>
  <cp:keywords/>
  <dc:description/>
  <cp:lastModifiedBy>CENTR NIID</cp:lastModifiedBy>
  <cp:revision>11</cp:revision>
  <dcterms:created xsi:type="dcterms:W3CDTF">2025-08-13T07:38:00Z</dcterms:created>
  <dcterms:modified xsi:type="dcterms:W3CDTF">2025-09-22T12:34:00Z</dcterms:modified>
</cp:coreProperties>
</file>